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DE61B8" w:rsidRDefault="00DE61B8" w:rsidP="005C509C">
      <w:pPr>
        <w:spacing w:after="0" w:line="27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5C509C" w:rsidRPr="00A41226" w:rsidRDefault="005C509C" w:rsidP="005C509C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A41226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</w:rPr>
        <w:t>Приемы установления хор</w:t>
      </w:r>
      <w:r w:rsidRPr="00A41226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</w:rPr>
        <w:t>о</w:t>
      </w:r>
      <w:r w:rsidRPr="00A41226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</w:rPr>
        <w:t>шего контакта с родителями.</w:t>
      </w:r>
    </w:p>
    <w:p w:rsidR="005C509C" w:rsidRPr="00A41226" w:rsidRDefault="005C509C" w:rsidP="005C509C">
      <w:pPr>
        <w:spacing w:after="0" w:line="270" w:lineRule="atLeast"/>
        <w:jc w:val="both"/>
        <w:rPr>
          <w:rFonts w:ascii="Calibri" w:eastAsia="Times New Roman" w:hAnsi="Calibri" w:cs="Times New Roman"/>
          <w:b/>
          <w:i/>
          <w:color w:val="E36C0A" w:themeColor="accent6" w:themeShade="BF"/>
          <w:sz w:val="36"/>
          <w:szCs w:val="36"/>
        </w:rPr>
      </w:pPr>
      <w:r w:rsidRPr="00A41226">
        <w:rPr>
          <w:rFonts w:ascii="Times New Roman" w:eastAsia="Times New Roman" w:hAnsi="Times New Roman" w:cs="Times New Roman"/>
          <w:b/>
          <w:i/>
          <w:color w:val="E36C0A" w:themeColor="accent6" w:themeShade="BF"/>
          <w:sz w:val="36"/>
          <w:szCs w:val="36"/>
        </w:rPr>
        <w:t>Уважаемые педагоги!</w:t>
      </w:r>
    </w:p>
    <w:p w:rsidR="005C509C" w:rsidRPr="00A41226" w:rsidRDefault="00A41226" w:rsidP="005C509C">
      <w:pPr>
        <w:spacing w:after="0" w:line="270" w:lineRule="atLeast"/>
        <w:ind w:left="66"/>
        <w:jc w:val="both"/>
        <w:rPr>
          <w:rFonts w:ascii="Arial" w:eastAsia="Times New Roman" w:hAnsi="Arial" w:cs="Arial"/>
          <w:color w:val="244061" w:themeColor="accent1" w:themeShade="80"/>
          <w:sz w:val="32"/>
          <w:szCs w:val="32"/>
        </w:rPr>
      </w:pPr>
      <w:r w:rsidRPr="00EA5FF7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</w:rPr>
        <w:t xml:space="preserve">      </w:t>
      </w:r>
      <w:r w:rsidR="005C509C" w:rsidRPr="00EA5FF7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</w:rPr>
        <w:t>1.</w:t>
      </w:r>
      <w:r w:rsidR="005C509C" w:rsidRPr="00A41226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  <w:t xml:space="preserve"> В разговоре с родител</w:t>
      </w:r>
      <w:r w:rsidR="005C509C" w:rsidRPr="00A41226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  <w:t>я</w:t>
      </w:r>
      <w:r w:rsidR="005C509C" w:rsidRPr="00A41226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  <w:t>ми одновременно с улыбкой необходим доброжелательный, внимательный взгляд (контакт глаз). Но не следует «све</w:t>
      </w:r>
      <w:r w:rsidR="005C509C" w:rsidRPr="00A41226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  <w:t>р</w:t>
      </w:r>
      <w:r w:rsidR="005C509C" w:rsidRPr="00A41226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  <w:t>лить» собеседника взглядом.</w:t>
      </w:r>
    </w:p>
    <w:p w:rsidR="00A41226" w:rsidRPr="00B1235A" w:rsidRDefault="00A41226" w:rsidP="00B1235A">
      <w:pPr>
        <w:spacing w:after="0" w:line="270" w:lineRule="atLeast"/>
        <w:ind w:left="66"/>
        <w:jc w:val="both"/>
        <w:rPr>
          <w:rFonts w:ascii="Arial" w:eastAsia="Times New Roman" w:hAnsi="Arial" w:cs="Arial"/>
          <w:color w:val="244061" w:themeColor="accent1" w:themeShade="80"/>
          <w:sz w:val="32"/>
          <w:szCs w:val="32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  <w:t xml:space="preserve">     </w:t>
      </w:r>
      <w:r w:rsidR="005C509C" w:rsidRPr="00EA5FF7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</w:rPr>
        <w:t>2.</w:t>
      </w:r>
      <w:r w:rsidR="005C509C" w:rsidRPr="00A41226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  <w:t xml:space="preserve"> Короткая дистанция и удобное расположение (от 50 см до 1,5 м). Такая дистанция характерна для беседы близких знакомых, друзей, поэтому с</w:t>
      </w:r>
      <w:r w:rsidR="005C509C" w:rsidRPr="00A41226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  <w:t>о</w:t>
      </w:r>
      <w:r w:rsidR="005C509C" w:rsidRPr="00A41226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  <w:t>беседник подсознательно н</w:t>
      </w:r>
      <w:r w:rsidR="005C509C" w:rsidRPr="00A41226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  <w:t>а</w:t>
      </w:r>
      <w:r w:rsidR="005C509C" w:rsidRPr="00A41226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  <w:t>страивается нас выслушать и помочь – благодаря этой ди</w:t>
      </w:r>
      <w:r w:rsidR="005C509C" w:rsidRPr="00A41226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  <w:t>с</w:t>
      </w:r>
      <w:r w:rsidR="005C509C" w:rsidRPr="00A41226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  <w:t>танции мы воспринимаемся им «ближе». Но не переступать «границы» личного простра</w:t>
      </w:r>
      <w:r w:rsidR="005C509C" w:rsidRPr="00A41226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  <w:t>н</w:t>
      </w:r>
      <w:r w:rsidR="005C509C" w:rsidRPr="00A41226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  <w:t>ства собеседника!</w:t>
      </w:r>
    </w:p>
    <w:p w:rsidR="005C509C" w:rsidRPr="00A41226" w:rsidRDefault="00A41226" w:rsidP="00B1235A">
      <w:pPr>
        <w:spacing w:after="0" w:line="270" w:lineRule="atLeast"/>
        <w:ind w:left="66"/>
        <w:jc w:val="both"/>
        <w:rPr>
          <w:rFonts w:ascii="Arial" w:eastAsia="Times New Roman" w:hAnsi="Arial" w:cs="Arial"/>
          <w:color w:val="244061" w:themeColor="accent1" w:themeShade="80"/>
          <w:sz w:val="32"/>
          <w:szCs w:val="32"/>
        </w:rPr>
      </w:pPr>
      <w:r w:rsidRPr="00EA5FF7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</w:rPr>
        <w:t xml:space="preserve">    </w:t>
      </w:r>
      <w:r w:rsidR="00EA5FF7" w:rsidRPr="00EA5FF7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</w:rPr>
        <w:t xml:space="preserve">  </w:t>
      </w:r>
      <w:r w:rsidR="005C509C" w:rsidRPr="00EA5FF7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</w:rPr>
        <w:t>3.</w:t>
      </w:r>
      <w:r w:rsidR="005C509C" w:rsidRPr="00A41226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  <w:t xml:space="preserve"> Убрать барьеры, «увел</w:t>
      </w:r>
      <w:r w:rsidR="005C509C" w:rsidRPr="00A41226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  <w:t>и</w:t>
      </w:r>
      <w:r w:rsidR="005C509C" w:rsidRPr="00A41226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  <w:t>чивающие» расстояние</w:t>
      </w:r>
      <w:r w:rsidR="00B1235A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  <w:t xml:space="preserve"> </w:t>
      </w:r>
      <w:r w:rsidR="005C509C" w:rsidRPr="00A41226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  <w:t>в н</w:t>
      </w:r>
      <w:r w:rsidR="005C509C" w:rsidRPr="00A41226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  <w:t>а</w:t>
      </w:r>
      <w:r w:rsidR="005C509C" w:rsidRPr="00A41226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  <w:t xml:space="preserve">шем восприятии в общении </w:t>
      </w:r>
      <w:r w:rsidR="005C509C" w:rsidRPr="00A41226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  <w:lastRenderedPageBreak/>
        <w:t>(стол, книга, лист бумаги в р</w:t>
      </w:r>
      <w:r w:rsidR="005C509C" w:rsidRPr="00A41226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  <w:t>у</w:t>
      </w:r>
      <w:r w:rsidR="005C509C" w:rsidRPr="00A41226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  <w:t>ках).</w:t>
      </w:r>
    </w:p>
    <w:p w:rsidR="005C509C" w:rsidRPr="00A41226" w:rsidRDefault="00EA5FF7" w:rsidP="005C509C">
      <w:pPr>
        <w:spacing w:after="0" w:line="270" w:lineRule="atLeast"/>
        <w:ind w:left="66"/>
        <w:jc w:val="both"/>
        <w:rPr>
          <w:rFonts w:ascii="Arial" w:eastAsia="Times New Roman" w:hAnsi="Arial" w:cs="Arial"/>
          <w:color w:val="244061" w:themeColor="accent1" w:themeShade="80"/>
          <w:sz w:val="32"/>
          <w:szCs w:val="32"/>
        </w:rPr>
      </w:pPr>
      <w:r w:rsidRPr="00EA5FF7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</w:rPr>
        <w:t xml:space="preserve">      </w:t>
      </w:r>
      <w:r w:rsidR="005C509C" w:rsidRPr="00EA5FF7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</w:rPr>
        <w:t>4.</w:t>
      </w:r>
      <w:r w:rsidR="005C509C" w:rsidRPr="00A41226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  <w:t xml:space="preserve"> Использовать по ходу разговора открытые жесты, не скрещивать перед собой руки, ноги.</w:t>
      </w:r>
    </w:p>
    <w:p w:rsidR="005C509C" w:rsidRPr="00A41226" w:rsidRDefault="00EA5FF7" w:rsidP="005C509C">
      <w:pPr>
        <w:spacing w:after="0" w:line="270" w:lineRule="atLeast"/>
        <w:ind w:left="66"/>
        <w:jc w:val="both"/>
        <w:rPr>
          <w:rFonts w:ascii="Arial" w:eastAsia="Times New Roman" w:hAnsi="Arial" w:cs="Arial"/>
          <w:color w:val="244061" w:themeColor="accent1" w:themeShade="80"/>
          <w:sz w:val="32"/>
          <w:szCs w:val="32"/>
        </w:rPr>
      </w:pPr>
      <w:r w:rsidRPr="00EA5FF7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</w:rPr>
        <w:t xml:space="preserve">      </w:t>
      </w:r>
      <w:r w:rsidR="005C509C" w:rsidRPr="00EA5FF7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</w:rPr>
        <w:t>5.</w:t>
      </w:r>
      <w:r w:rsidR="005C509C" w:rsidRPr="00A41226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  <w:t xml:space="preserve"> Всем своим видом по</w:t>
      </w:r>
      <w:r w:rsidR="005C509C" w:rsidRPr="00A41226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  <w:t>д</w:t>
      </w:r>
      <w:r w:rsidR="005C509C" w:rsidRPr="00A41226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  <w:t>держивать состояние безопа</w:t>
      </w:r>
      <w:r w:rsidR="005C509C" w:rsidRPr="00A41226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  <w:t>с</w:t>
      </w:r>
      <w:r w:rsidR="005C509C" w:rsidRPr="00A41226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  <w:t>ности и комфорта (отсутствие напряженности в позе, резких движений, сжатых кулаков, взгляд исподлобья, вызыва</w:t>
      </w:r>
      <w:r w:rsidR="005C509C" w:rsidRPr="00A41226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  <w:t>ю</w:t>
      </w:r>
      <w:r w:rsidR="005C509C" w:rsidRPr="00A41226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  <w:t>щая интонация в голосе).</w:t>
      </w:r>
    </w:p>
    <w:p w:rsidR="00A41226" w:rsidRDefault="00EA5FF7" w:rsidP="005C509C">
      <w:pPr>
        <w:spacing w:after="0" w:line="270" w:lineRule="atLeast"/>
        <w:ind w:left="66"/>
        <w:jc w:val="both"/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</w:pPr>
      <w:r w:rsidRPr="00EA5FF7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</w:rPr>
        <w:t xml:space="preserve">     </w:t>
      </w:r>
      <w:r w:rsidR="005C509C" w:rsidRPr="00EA5FF7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</w:rPr>
        <w:t>6.</w:t>
      </w:r>
      <w:r w:rsidR="005C509C" w:rsidRPr="00A41226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  <w:t xml:space="preserve"> Использовать прием пр</w:t>
      </w:r>
      <w:r w:rsidR="005C509C" w:rsidRPr="00A41226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  <w:t>и</w:t>
      </w:r>
      <w:r w:rsidR="005C509C" w:rsidRPr="00A41226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  <w:t xml:space="preserve">соединения, т.е. найти общее «Я»: «Я сам такой же, у </w:t>
      </w:r>
      <w:proofErr w:type="gramStart"/>
      <w:r w:rsidR="005C509C" w:rsidRPr="00A41226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  <w:t>меня то</w:t>
      </w:r>
      <w:proofErr w:type="gramEnd"/>
      <w:r w:rsidR="005C509C" w:rsidRPr="00A41226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  <w:t xml:space="preserve"> же самое!». Как можно реже употреблять местоимение «Вы…» (Вы сделайте то-то!», «Вы должны это…!») Чаще </w:t>
      </w:r>
    </w:p>
    <w:p w:rsidR="005C509C" w:rsidRPr="00A41226" w:rsidRDefault="005C509C" w:rsidP="0037514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</w:pPr>
      <w:r w:rsidRPr="00A41226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  <w:t>говорить; «Мы»: «Мы все заи</w:t>
      </w:r>
      <w:r w:rsidRPr="00A41226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  <w:t>н</w:t>
      </w:r>
      <w:r w:rsidRPr="00A41226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  <w:t xml:space="preserve">тересованы, чтобы наши </w:t>
      </w:r>
    </w:p>
    <w:p w:rsidR="005C509C" w:rsidRPr="00A41226" w:rsidRDefault="005C509C" w:rsidP="005C509C">
      <w:pPr>
        <w:spacing w:after="0" w:line="270" w:lineRule="atLeast"/>
        <w:ind w:left="66"/>
        <w:jc w:val="both"/>
        <w:rPr>
          <w:rFonts w:ascii="Arial" w:eastAsia="Times New Roman" w:hAnsi="Arial" w:cs="Arial"/>
          <w:color w:val="244061" w:themeColor="accent1" w:themeShade="80"/>
          <w:sz w:val="32"/>
          <w:szCs w:val="32"/>
        </w:rPr>
      </w:pPr>
      <w:r w:rsidRPr="00A41226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  <w:t>дети были здоровы, умели…, знали…!», «Нас всех беспок</w:t>
      </w:r>
      <w:r w:rsidRPr="00A41226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  <w:t>о</w:t>
      </w:r>
      <w:r w:rsidRPr="00A41226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  <w:t xml:space="preserve">ит, что дети…», «Наши </w:t>
      </w:r>
    </w:p>
    <w:p w:rsidR="005C509C" w:rsidRPr="00A41226" w:rsidRDefault="005C509C" w:rsidP="005C509C">
      <w:pPr>
        <w:spacing w:after="0" w:line="270" w:lineRule="atLeast"/>
        <w:ind w:left="66"/>
        <w:jc w:val="both"/>
        <w:rPr>
          <w:rFonts w:ascii="Arial" w:eastAsia="Times New Roman" w:hAnsi="Arial" w:cs="Arial"/>
          <w:color w:val="244061" w:themeColor="accent1" w:themeShade="80"/>
          <w:sz w:val="32"/>
          <w:szCs w:val="32"/>
        </w:rPr>
      </w:pPr>
      <w:r w:rsidRPr="00A41226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  <w:lastRenderedPageBreak/>
        <w:t>дети…», «Нас объединяет о</w:t>
      </w:r>
      <w:r w:rsidRPr="00A41226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  <w:t>б</w:t>
      </w:r>
      <w:r w:rsidRPr="00A41226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  <w:t>щее дело – это воспитание н</w:t>
      </w:r>
      <w:r w:rsidRPr="00A41226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  <w:t>а</w:t>
      </w:r>
      <w:r w:rsidRPr="00A41226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  <w:t>ших с вами детей!»</w:t>
      </w:r>
    </w:p>
    <w:p w:rsidR="005C509C" w:rsidRPr="00A41226" w:rsidRDefault="005C509C" w:rsidP="005C509C">
      <w:pPr>
        <w:spacing w:after="0" w:line="270" w:lineRule="atLeast"/>
        <w:jc w:val="both"/>
        <w:rPr>
          <w:rFonts w:ascii="Calibri" w:eastAsia="Times New Roman" w:hAnsi="Calibri" w:cs="Times New Roman"/>
          <w:color w:val="244061" w:themeColor="accent1" w:themeShade="80"/>
          <w:sz w:val="32"/>
          <w:szCs w:val="32"/>
        </w:rPr>
      </w:pPr>
      <w:r w:rsidRPr="00A41226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  <w:t> </w:t>
      </w:r>
    </w:p>
    <w:p w:rsidR="005C509C" w:rsidRPr="00A41226" w:rsidRDefault="005C509C" w:rsidP="005C509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</w:pPr>
      <w:r w:rsidRPr="00A41226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  <w:t xml:space="preserve">        Вот самые основные пр</w:t>
      </w:r>
      <w:r w:rsidRPr="00A41226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  <w:t>а</w:t>
      </w:r>
      <w:r w:rsidRPr="00A41226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  <w:t>вила установления хорошего личностного контакта и п</w:t>
      </w:r>
      <w:r w:rsidRPr="00A41226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  <w:t>о</w:t>
      </w:r>
      <w:r w:rsidRPr="00A41226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  <w:t>строения эффективного общ</w:t>
      </w:r>
      <w:r w:rsidRPr="00A41226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  <w:t>е</w:t>
      </w:r>
      <w:r w:rsidRPr="00A41226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  <w:t>ния и взаимодействия с род</w:t>
      </w:r>
      <w:r w:rsidRPr="00A41226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  <w:t>и</w:t>
      </w:r>
      <w:r w:rsidRPr="00A41226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  <w:t>телями.</w:t>
      </w:r>
    </w:p>
    <w:p w:rsidR="005C509C" w:rsidRPr="00A41226" w:rsidRDefault="005C509C" w:rsidP="005C509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</w:pPr>
    </w:p>
    <w:p w:rsidR="005C509C" w:rsidRDefault="005C509C" w:rsidP="00525B6E">
      <w:pPr>
        <w:spacing w:after="0" w:line="270" w:lineRule="atLeast"/>
        <w:ind w:right="556"/>
        <w:jc w:val="both"/>
        <w:rPr>
          <w:rFonts w:ascii="Calibri" w:eastAsia="Times New Roman" w:hAnsi="Calibri" w:cs="Times New Roman"/>
          <w:color w:val="244061" w:themeColor="accent1" w:themeShade="80"/>
          <w:sz w:val="32"/>
          <w:szCs w:val="32"/>
        </w:rPr>
      </w:pPr>
    </w:p>
    <w:p w:rsidR="00375144" w:rsidRDefault="00375144" w:rsidP="005C509C">
      <w:pPr>
        <w:spacing w:after="0" w:line="270" w:lineRule="atLeast"/>
        <w:jc w:val="both"/>
        <w:rPr>
          <w:rFonts w:ascii="Calibri" w:eastAsia="Times New Roman" w:hAnsi="Calibri" w:cs="Times New Roman"/>
          <w:color w:val="244061" w:themeColor="accent1" w:themeShade="80"/>
          <w:sz w:val="32"/>
          <w:szCs w:val="32"/>
        </w:rPr>
      </w:pPr>
    </w:p>
    <w:p w:rsidR="00375144" w:rsidRDefault="00375144" w:rsidP="00525B6E">
      <w:pPr>
        <w:spacing w:after="0" w:line="270" w:lineRule="atLeast"/>
        <w:ind w:right="273"/>
        <w:jc w:val="both"/>
        <w:rPr>
          <w:rFonts w:ascii="Calibri" w:eastAsia="Times New Roman" w:hAnsi="Calibri" w:cs="Times New Roman"/>
          <w:color w:val="244061" w:themeColor="accent1" w:themeShade="80"/>
          <w:sz w:val="32"/>
          <w:szCs w:val="32"/>
        </w:rPr>
      </w:pPr>
    </w:p>
    <w:p w:rsidR="00375144" w:rsidRPr="00A41226" w:rsidRDefault="00375144" w:rsidP="005C509C">
      <w:pPr>
        <w:spacing w:after="0" w:line="270" w:lineRule="atLeast"/>
        <w:jc w:val="both"/>
        <w:rPr>
          <w:rFonts w:ascii="Calibri" w:eastAsia="Times New Roman" w:hAnsi="Calibri" w:cs="Times New Roman"/>
          <w:color w:val="244061" w:themeColor="accent1" w:themeShade="80"/>
          <w:sz w:val="32"/>
          <w:szCs w:val="32"/>
        </w:rPr>
      </w:pPr>
    </w:p>
    <w:p w:rsidR="005C509C" w:rsidRPr="00A21126" w:rsidRDefault="005C509C" w:rsidP="00525B6E">
      <w:pPr>
        <w:spacing w:after="0" w:line="270" w:lineRule="atLeast"/>
        <w:ind w:left="-567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C509C">
        <w:rPr>
          <w:rFonts w:ascii="Times New Roman" w:eastAsia="Times New Roman" w:hAnsi="Times New Roman" w:cs="Times New Roman"/>
          <w:noProof/>
          <w:color w:val="333333"/>
          <w:sz w:val="32"/>
          <w:szCs w:val="32"/>
        </w:rPr>
        <w:drawing>
          <wp:inline distT="0" distB="0" distL="0" distR="0">
            <wp:extent cx="2260712" cy="1892300"/>
            <wp:effectExtent l="723900" t="95250" r="82438" b="88900"/>
            <wp:docPr id="7" name="Рисунок 4" descr="http://im2-tub-ru.yandex.net/i?id=366439413-2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ru.yandex.net/i?id=366439413-20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712" cy="1892300"/>
                    </a:xfrm>
                    <a:prstGeom prst="rect">
                      <a:avLst/>
                    </a:prstGeom>
                    <a:solidFill>
                      <a:schemeClr val="accent6">
                        <a:lumMod val="60000"/>
                        <a:lumOff val="40000"/>
                      </a:schemeClr>
                    </a:solidFill>
                    <a:ln w="127000" cap="rnd"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5C509C" w:rsidRDefault="005C509C" w:rsidP="005C509C">
      <w:pPr>
        <w:spacing w:after="0" w:line="270" w:lineRule="atLeas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509C" w:rsidRDefault="005C509C" w:rsidP="005C509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509C" w:rsidRDefault="005C509C" w:rsidP="005C509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509C" w:rsidRDefault="005C509C" w:rsidP="005C509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509C" w:rsidRDefault="005C509C" w:rsidP="005C509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509C" w:rsidRDefault="005C509C" w:rsidP="005C509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509C" w:rsidRDefault="005C509C" w:rsidP="005C509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75144" w:rsidRDefault="00375144" w:rsidP="005C509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509C" w:rsidRDefault="005C509C" w:rsidP="005C509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509C" w:rsidRDefault="005C509C" w:rsidP="005C509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509C" w:rsidRDefault="005C509C" w:rsidP="005C509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25566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492346" cy="2514600"/>
            <wp:effectExtent l="190500" t="0" r="269904" b="0"/>
            <wp:docPr id="5" name="Рисунок 3" descr="D:\Новая папка (3)\наши документы\Аревик _2010\педагог-психолог\фотки_с_работы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овая папка (3)\наши документы\Аревик _2010\педагог-психолог\фотки_с_работы\i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459" cy="25137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C509C" w:rsidRDefault="005C509C" w:rsidP="005C509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509C" w:rsidRDefault="005C509C" w:rsidP="005C509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509C" w:rsidRDefault="005C509C" w:rsidP="005C509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509C" w:rsidRDefault="005C509C" w:rsidP="005C509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509C" w:rsidRDefault="005C509C" w:rsidP="005C509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509C" w:rsidRDefault="005C509C" w:rsidP="005C509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509C" w:rsidRDefault="005C509C" w:rsidP="005C509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509C" w:rsidRDefault="005C509C" w:rsidP="005C509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509C" w:rsidRDefault="005C509C" w:rsidP="005C509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509C" w:rsidRDefault="005C509C" w:rsidP="005C509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509C" w:rsidRDefault="005C509C" w:rsidP="005C509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509C" w:rsidRDefault="005C509C" w:rsidP="005C509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509C" w:rsidRDefault="005C509C" w:rsidP="005C509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509C" w:rsidRDefault="005C509C" w:rsidP="005C509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509C" w:rsidRDefault="005C509C" w:rsidP="005C509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509C" w:rsidRDefault="005C509C" w:rsidP="005C509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509C" w:rsidRDefault="005C509C" w:rsidP="005C509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509C" w:rsidRDefault="005C509C" w:rsidP="005C509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509C" w:rsidRDefault="005C509C" w:rsidP="005C509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509C" w:rsidRDefault="005C509C" w:rsidP="005C509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509C" w:rsidRDefault="005C509C" w:rsidP="005C509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509C" w:rsidRDefault="005C509C" w:rsidP="005C509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509C" w:rsidRDefault="005C509C" w:rsidP="005C509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509C" w:rsidRDefault="005C509C" w:rsidP="005C509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509C" w:rsidRDefault="005C509C" w:rsidP="005C509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509C" w:rsidRDefault="005C509C" w:rsidP="005C509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509C" w:rsidRDefault="005C509C" w:rsidP="005C509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509C" w:rsidRDefault="005C509C" w:rsidP="005C509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5C509C" w:rsidRDefault="005C509C" w:rsidP="005C509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5C509C" w:rsidRDefault="005C509C" w:rsidP="005C509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5C509C" w:rsidRDefault="005C509C" w:rsidP="005C509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5C509C" w:rsidRDefault="005C509C" w:rsidP="005C509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5C509C" w:rsidRPr="00A41226" w:rsidRDefault="005C509C" w:rsidP="005C509C">
      <w:pPr>
        <w:spacing w:after="0" w:line="270" w:lineRule="atLeast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i/>
          <w:sz w:val="44"/>
          <w:szCs w:val="44"/>
        </w:rPr>
        <w:lastRenderedPageBreak/>
        <w:t xml:space="preserve">           </w:t>
      </w:r>
      <w:r w:rsidRPr="00A41226">
        <w:rPr>
          <w:rFonts w:ascii="Times New Roman" w:eastAsia="Times New Roman" w:hAnsi="Times New Roman" w:cs="Times New Roman"/>
          <w:b/>
          <w:i/>
          <w:color w:val="365F91" w:themeColor="accent1" w:themeShade="BF"/>
          <w:sz w:val="44"/>
          <w:szCs w:val="44"/>
        </w:rPr>
        <w:t xml:space="preserve">Памятка </w:t>
      </w:r>
    </w:p>
    <w:p w:rsidR="005C509C" w:rsidRPr="00A41226" w:rsidRDefault="005C509C" w:rsidP="005C509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44"/>
          <w:szCs w:val="44"/>
        </w:rPr>
      </w:pPr>
      <w:r w:rsidRPr="00A41226">
        <w:rPr>
          <w:rFonts w:ascii="Times New Roman" w:eastAsia="Times New Roman" w:hAnsi="Times New Roman" w:cs="Times New Roman"/>
          <w:b/>
          <w:i/>
          <w:color w:val="365F91" w:themeColor="accent1" w:themeShade="BF"/>
          <w:sz w:val="44"/>
          <w:szCs w:val="44"/>
        </w:rPr>
        <w:t>для педагогов</w:t>
      </w:r>
    </w:p>
    <w:p w:rsidR="005C509C" w:rsidRDefault="005C509C" w:rsidP="005C509C">
      <w:pPr>
        <w:spacing w:after="0" w:line="270" w:lineRule="atLeast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5C509C" w:rsidRDefault="005C509C" w:rsidP="005C509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A25566">
        <w:rPr>
          <w:rFonts w:ascii="Times New Roman" w:eastAsia="Times New Roman" w:hAnsi="Times New Roman" w:cs="Times New Roman"/>
          <w:b/>
          <w:i/>
          <w:noProof/>
          <w:sz w:val="44"/>
          <w:szCs w:val="44"/>
        </w:rPr>
        <w:drawing>
          <wp:inline distT="0" distB="0" distL="0" distR="0">
            <wp:extent cx="2550160" cy="2146386"/>
            <wp:effectExtent l="171450" t="152400" r="154940" b="101514"/>
            <wp:docPr id="6" name="Рисунок 1" descr="http://im8-tub-ru.yandex.net/i?id=11223040-2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8-tub-ru.yandex.net/i?id=11223040-29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21463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5C509C" w:rsidRDefault="005C509C" w:rsidP="005C509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56"/>
          <w:szCs w:val="56"/>
        </w:rPr>
      </w:pPr>
    </w:p>
    <w:p w:rsidR="00525B6E" w:rsidRDefault="00525B6E" w:rsidP="005C509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E36C0A" w:themeColor="accent6" w:themeShade="BF"/>
          <w:sz w:val="44"/>
          <w:szCs w:val="44"/>
        </w:rPr>
        <w:t xml:space="preserve">  </w:t>
      </w:r>
      <w:r w:rsidR="005C509C" w:rsidRPr="00EA5FF7">
        <w:rPr>
          <w:rFonts w:ascii="Times New Roman" w:eastAsia="Times New Roman" w:hAnsi="Times New Roman" w:cs="Times New Roman"/>
          <w:b/>
          <w:color w:val="E36C0A" w:themeColor="accent6" w:themeShade="BF"/>
          <w:sz w:val="44"/>
          <w:szCs w:val="44"/>
        </w:rPr>
        <w:t xml:space="preserve">Правила </w:t>
      </w:r>
    </w:p>
    <w:p w:rsidR="00525B6E" w:rsidRDefault="005C509C" w:rsidP="00525B6E">
      <w:pPr>
        <w:spacing w:after="0" w:line="270" w:lineRule="atLeast"/>
        <w:ind w:right="-436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44"/>
          <w:szCs w:val="44"/>
        </w:rPr>
      </w:pPr>
      <w:r w:rsidRPr="00EA5FF7">
        <w:rPr>
          <w:rFonts w:ascii="Times New Roman" w:eastAsia="Times New Roman" w:hAnsi="Times New Roman" w:cs="Times New Roman"/>
          <w:b/>
          <w:color w:val="E36C0A" w:themeColor="accent6" w:themeShade="BF"/>
          <w:sz w:val="44"/>
          <w:szCs w:val="44"/>
        </w:rPr>
        <w:t xml:space="preserve">установления </w:t>
      </w:r>
    </w:p>
    <w:p w:rsidR="005C509C" w:rsidRPr="00EA5FF7" w:rsidRDefault="005C509C" w:rsidP="00525B6E">
      <w:pPr>
        <w:spacing w:after="0" w:line="270" w:lineRule="atLeast"/>
        <w:ind w:right="-436"/>
        <w:jc w:val="center"/>
        <w:rPr>
          <w:rFonts w:ascii="Calibri" w:eastAsia="Times New Roman" w:hAnsi="Calibri" w:cs="Times New Roman"/>
          <w:b/>
          <w:color w:val="E36C0A" w:themeColor="accent6" w:themeShade="BF"/>
          <w:sz w:val="44"/>
          <w:szCs w:val="44"/>
        </w:rPr>
      </w:pPr>
      <w:r w:rsidRPr="00EA5FF7">
        <w:rPr>
          <w:rFonts w:ascii="Times New Roman" w:eastAsia="Times New Roman" w:hAnsi="Times New Roman" w:cs="Times New Roman"/>
          <w:b/>
          <w:color w:val="E36C0A" w:themeColor="accent6" w:themeShade="BF"/>
          <w:sz w:val="44"/>
          <w:szCs w:val="44"/>
        </w:rPr>
        <w:t>эффективного общения</w:t>
      </w:r>
      <w:r w:rsidR="00EA5FF7" w:rsidRPr="00EA5FF7">
        <w:rPr>
          <w:rFonts w:ascii="Times New Roman" w:eastAsia="Times New Roman" w:hAnsi="Times New Roman" w:cs="Times New Roman"/>
          <w:b/>
          <w:color w:val="E36C0A" w:themeColor="accent6" w:themeShade="BF"/>
          <w:sz w:val="44"/>
          <w:szCs w:val="44"/>
        </w:rPr>
        <w:t xml:space="preserve"> с родителями</w:t>
      </w:r>
    </w:p>
    <w:p w:rsidR="005C509C" w:rsidRPr="0051442E" w:rsidRDefault="005C509C" w:rsidP="005C509C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sz w:val="32"/>
          <w:szCs w:val="32"/>
        </w:rPr>
      </w:pPr>
    </w:p>
    <w:p w:rsidR="005C509C" w:rsidRPr="00A41226" w:rsidRDefault="005C509C" w:rsidP="005C509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A41226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Педагог-психолог МАДОУ </w:t>
      </w:r>
    </w:p>
    <w:p w:rsidR="005C509C" w:rsidRPr="00A41226" w:rsidRDefault="005C509C" w:rsidP="005C509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A41226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</w:rPr>
        <w:t>ЦРР № 36 г</w:t>
      </w:r>
      <w:proofErr w:type="gramStart"/>
      <w:r w:rsidRPr="00A41226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</w:rPr>
        <w:t>.К</w:t>
      </w:r>
      <w:proofErr w:type="gramEnd"/>
      <w:r w:rsidRPr="00A41226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</w:rPr>
        <w:t>урганинска</w:t>
      </w:r>
    </w:p>
    <w:p w:rsidR="001F6EB2" w:rsidRPr="00D77F23" w:rsidRDefault="005C509C" w:rsidP="00D77F2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proofErr w:type="spellStart"/>
      <w:r w:rsidRPr="00A41226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</w:rPr>
        <w:t>А.Б.Атаян</w:t>
      </w:r>
      <w:proofErr w:type="spellEnd"/>
    </w:p>
    <w:sectPr w:rsidR="001F6EB2" w:rsidRPr="00D77F23" w:rsidSect="005C509C">
      <w:pgSz w:w="16838" w:h="11906" w:orient="landscape"/>
      <w:pgMar w:top="851" w:right="1134" w:bottom="1135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autoHyphenation/>
  <w:characterSpacingControl w:val="doNotCompress"/>
  <w:compat>
    <w:useFELayout/>
  </w:compat>
  <w:rsids>
    <w:rsidRoot w:val="003F3204"/>
    <w:rsid w:val="001F6EB2"/>
    <w:rsid w:val="00375144"/>
    <w:rsid w:val="003C76BB"/>
    <w:rsid w:val="003F3204"/>
    <w:rsid w:val="00525B6E"/>
    <w:rsid w:val="005C509C"/>
    <w:rsid w:val="00995D9E"/>
    <w:rsid w:val="00A41226"/>
    <w:rsid w:val="00A41540"/>
    <w:rsid w:val="00B1235A"/>
    <w:rsid w:val="00BC5120"/>
    <w:rsid w:val="00D77F23"/>
    <w:rsid w:val="00DE61B8"/>
    <w:rsid w:val="00E81941"/>
    <w:rsid w:val="00EA5FF7"/>
    <w:rsid w:val="00FA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2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51F67D-26F5-45F9-9047-646F9A09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X-Man</dc:creator>
  <cp:lastModifiedBy>user</cp:lastModifiedBy>
  <cp:revision>2</cp:revision>
  <dcterms:created xsi:type="dcterms:W3CDTF">2015-10-27T01:19:00Z</dcterms:created>
  <dcterms:modified xsi:type="dcterms:W3CDTF">2015-10-27T01:19:00Z</dcterms:modified>
</cp:coreProperties>
</file>